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73" w:rsidRDefault="002E5684" w:rsidP="002E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Vallo, </w:t>
      </w:r>
      <w:r w:rsidR="00810C61">
        <w:rPr>
          <w:rFonts w:ascii="Times New Roman" w:hAnsi="Times New Roman" w:cs="Times New Roman"/>
          <w:sz w:val="28"/>
          <w:szCs w:val="28"/>
        </w:rPr>
        <w:t>22</w:t>
      </w:r>
      <w:r w:rsidR="00EC0C13">
        <w:rPr>
          <w:rFonts w:ascii="Times New Roman" w:hAnsi="Times New Roman" w:cs="Times New Roman"/>
          <w:sz w:val="28"/>
          <w:szCs w:val="28"/>
        </w:rPr>
        <w:t xml:space="preserve"> </w:t>
      </w:r>
      <w:r w:rsidR="00A845C0">
        <w:rPr>
          <w:rFonts w:ascii="Times New Roman" w:hAnsi="Times New Roman" w:cs="Times New Roman"/>
          <w:sz w:val="28"/>
          <w:szCs w:val="28"/>
        </w:rPr>
        <w:t>marzo</w:t>
      </w:r>
      <w:r w:rsidR="00EC0C13">
        <w:rPr>
          <w:rFonts w:ascii="Times New Roman" w:hAnsi="Times New Roman" w:cs="Times New Roman"/>
          <w:sz w:val="28"/>
          <w:szCs w:val="28"/>
        </w:rPr>
        <w:t xml:space="preserve"> 201</w:t>
      </w:r>
      <w:r w:rsidR="00A845C0">
        <w:rPr>
          <w:rFonts w:ascii="Times New Roman" w:hAnsi="Times New Roman" w:cs="Times New Roman"/>
          <w:sz w:val="28"/>
          <w:szCs w:val="28"/>
        </w:rPr>
        <w:t>8</w:t>
      </w:r>
    </w:p>
    <w:p w:rsidR="0031666F" w:rsidRDefault="0031666F" w:rsidP="0031666F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docenti</w:t>
      </w:r>
    </w:p>
    <w:p w:rsidR="0031666F" w:rsidRDefault="0031666F" w:rsidP="0031666F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personale tutto</w:t>
      </w:r>
    </w:p>
    <w:p w:rsidR="0031666F" w:rsidRDefault="0031666F" w:rsidP="0031666F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Agli alunni</w:t>
      </w:r>
    </w:p>
    <w:p w:rsidR="0031666F" w:rsidRDefault="0031666F" w:rsidP="0031666F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 famiglie</w:t>
      </w:r>
    </w:p>
    <w:p w:rsidR="0031666F" w:rsidRDefault="0031666F" w:rsidP="0031666F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All’albo</w:t>
      </w:r>
    </w:p>
    <w:p w:rsidR="002E5684" w:rsidRDefault="002E5684" w:rsidP="002E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84" w:rsidRDefault="002E5684" w:rsidP="002E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13" w:rsidRDefault="00EC0C13" w:rsidP="002E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C61" w:rsidRDefault="00810C61" w:rsidP="002E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A845C0" w:rsidRPr="00A845C0">
        <w:rPr>
          <w:rFonts w:ascii="Times New Roman" w:hAnsi="Times New Roman" w:cs="Times New Roman"/>
          <w:b/>
          <w:sz w:val="28"/>
          <w:szCs w:val="28"/>
        </w:rPr>
        <w:t>Pasqua 2018 -</w:t>
      </w:r>
      <w:r w:rsidR="00A845C0">
        <w:rPr>
          <w:rFonts w:ascii="Times New Roman" w:hAnsi="Times New Roman" w:cs="Times New Roman"/>
          <w:sz w:val="28"/>
          <w:szCs w:val="28"/>
        </w:rPr>
        <w:t xml:space="preserve"> </w:t>
      </w:r>
      <w:r w:rsidRPr="00810C61">
        <w:rPr>
          <w:rFonts w:ascii="Times New Roman" w:hAnsi="Times New Roman" w:cs="Times New Roman"/>
          <w:b/>
          <w:sz w:val="28"/>
          <w:szCs w:val="28"/>
        </w:rPr>
        <w:t>sospensione delle attività didattiche</w:t>
      </w:r>
    </w:p>
    <w:p w:rsidR="00810C61" w:rsidRDefault="00810C61" w:rsidP="002E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C61" w:rsidRDefault="00810C61" w:rsidP="002E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13" w:rsidRDefault="00810C61" w:rsidP="002E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comunica che, come da Calendario Regionale Scolastico, le attività didattiche, </w:t>
      </w:r>
      <w:r w:rsidR="00A845C0">
        <w:rPr>
          <w:rFonts w:ascii="Times New Roman" w:hAnsi="Times New Roman" w:cs="Times New Roman"/>
          <w:sz w:val="28"/>
          <w:szCs w:val="28"/>
        </w:rPr>
        <w:t xml:space="preserve">saranno </w:t>
      </w:r>
      <w:r>
        <w:rPr>
          <w:rFonts w:ascii="Times New Roman" w:hAnsi="Times New Roman" w:cs="Times New Roman"/>
          <w:sz w:val="28"/>
          <w:szCs w:val="28"/>
        </w:rPr>
        <w:t xml:space="preserve">sospese </w:t>
      </w:r>
      <w:r w:rsidR="00A845C0">
        <w:rPr>
          <w:rFonts w:ascii="Times New Roman" w:hAnsi="Times New Roman" w:cs="Times New Roman"/>
          <w:sz w:val="28"/>
          <w:szCs w:val="28"/>
        </w:rPr>
        <w:t>a partire da giovedì 29 marzo fino a martedì 3 aprile compresi. Le lezioni</w:t>
      </w:r>
      <w:r>
        <w:rPr>
          <w:rFonts w:ascii="Times New Roman" w:hAnsi="Times New Roman" w:cs="Times New Roman"/>
          <w:sz w:val="28"/>
          <w:szCs w:val="28"/>
        </w:rPr>
        <w:t xml:space="preserve"> riprenderanno rego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larmente </w:t>
      </w:r>
      <w:r w:rsidR="00A845C0">
        <w:rPr>
          <w:rFonts w:ascii="Times New Roman" w:hAnsi="Times New Roman" w:cs="Times New Roman"/>
          <w:sz w:val="28"/>
          <w:szCs w:val="28"/>
        </w:rPr>
        <w:t>mercol</w:t>
      </w:r>
      <w:r>
        <w:rPr>
          <w:rFonts w:ascii="Times New Roman" w:hAnsi="Times New Roman" w:cs="Times New Roman"/>
          <w:sz w:val="28"/>
          <w:szCs w:val="28"/>
        </w:rPr>
        <w:t xml:space="preserve">edì </w:t>
      </w:r>
      <w:r w:rsidR="00A845C0">
        <w:rPr>
          <w:rFonts w:ascii="Times New Roman" w:hAnsi="Times New Roman" w:cs="Times New Roman"/>
          <w:sz w:val="28"/>
          <w:szCs w:val="28"/>
        </w:rPr>
        <w:t>4 aprile</w:t>
      </w:r>
      <w:r>
        <w:rPr>
          <w:rFonts w:ascii="Times New Roman" w:hAnsi="Times New Roman" w:cs="Times New Roman"/>
          <w:sz w:val="28"/>
          <w:szCs w:val="28"/>
        </w:rPr>
        <w:t xml:space="preserve"> 2018.</w:t>
      </w:r>
    </w:p>
    <w:p w:rsidR="00810C61" w:rsidRDefault="00810C61" w:rsidP="002E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L’occasione è grata per augurare ad alunni, genitori, docenti e personale tutto un</w:t>
      </w:r>
      <w:r w:rsidR="00A845C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seren</w:t>
      </w:r>
      <w:r w:rsidR="00A845C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5C0">
        <w:rPr>
          <w:rFonts w:ascii="Times New Roman" w:hAnsi="Times New Roman" w:cs="Times New Roman"/>
          <w:sz w:val="28"/>
          <w:szCs w:val="28"/>
        </w:rPr>
        <w:t>Pasqua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684" w:rsidRDefault="00EC0C13" w:rsidP="002E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sigg. Docenti sono invitati a notificare il presente avviso facendolo annotare sul diario</w:t>
      </w:r>
      <w:r w:rsidR="00810C61">
        <w:rPr>
          <w:rFonts w:ascii="Times New Roman" w:hAnsi="Times New Roman" w:cs="Times New Roman"/>
          <w:sz w:val="28"/>
          <w:szCs w:val="28"/>
        </w:rPr>
        <w:t xml:space="preserve"> degli alunni.</w:t>
      </w:r>
    </w:p>
    <w:p w:rsidR="002E5684" w:rsidRDefault="002E5684" w:rsidP="002E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84" w:rsidRDefault="002E5684" w:rsidP="002E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84" w:rsidRDefault="002E5684" w:rsidP="002E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84" w:rsidRDefault="002E5684" w:rsidP="002E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84" w:rsidRDefault="002E5684" w:rsidP="002E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84" w:rsidRPr="00D44472" w:rsidRDefault="002E5684" w:rsidP="002E5684">
      <w:pPr>
        <w:shd w:val="clear" w:color="auto" w:fill="FFFFFF" w:themeFill="background1"/>
        <w:spacing w:after="0" w:line="240" w:lineRule="auto"/>
        <w:ind w:left="79" w:right="7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D4447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Il Dirigente Scolastico</w:t>
      </w:r>
    </w:p>
    <w:p w:rsidR="002E5684" w:rsidRPr="00D44472" w:rsidRDefault="002E5684" w:rsidP="002E5684">
      <w:pPr>
        <w:shd w:val="clear" w:color="auto" w:fill="FFFFFF" w:themeFill="background1"/>
        <w:spacing w:after="0" w:line="240" w:lineRule="auto"/>
        <w:ind w:left="79" w:right="79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D444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prof. Nicola Iavarone</w:t>
      </w:r>
    </w:p>
    <w:p w:rsidR="00D44472" w:rsidRPr="00D44472" w:rsidRDefault="00D44472" w:rsidP="002E5684">
      <w:pPr>
        <w:shd w:val="clear" w:color="auto" w:fill="FFFFFF" w:themeFill="background1"/>
        <w:spacing w:after="0" w:line="240" w:lineRule="auto"/>
        <w:ind w:left="79" w:right="79"/>
        <w:jc w:val="right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</w:pPr>
    </w:p>
    <w:tbl>
      <w:tblPr>
        <w:tblW w:w="4283" w:type="dxa"/>
        <w:tblInd w:w="6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</w:tblGrid>
      <w:tr w:rsidR="00D44472" w:rsidRPr="00D44472" w:rsidTr="00D44472">
        <w:trPr>
          <w:trHeight w:val="264"/>
        </w:trPr>
        <w:tc>
          <w:tcPr>
            <w:tcW w:w="4283" w:type="dxa"/>
            <w:noWrap/>
            <w:vAlign w:val="center"/>
          </w:tcPr>
          <w:p w:rsidR="00D44472" w:rsidRPr="00D44472" w:rsidRDefault="00D44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44472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Firma autografa sostituita a mezzo stampa</w:t>
            </w:r>
          </w:p>
        </w:tc>
      </w:tr>
      <w:tr w:rsidR="00D44472" w:rsidRPr="00D44472" w:rsidTr="00D44472">
        <w:trPr>
          <w:trHeight w:val="264"/>
        </w:trPr>
        <w:tc>
          <w:tcPr>
            <w:tcW w:w="4283" w:type="dxa"/>
            <w:noWrap/>
            <w:vAlign w:val="center"/>
            <w:hideMark/>
          </w:tcPr>
          <w:p w:rsidR="00D44472" w:rsidRPr="00D44472" w:rsidRDefault="00D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44472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ai sensi e per gli effetti dell'art.3, c 2 D.Lgs n. 39/1993</w:t>
            </w:r>
          </w:p>
        </w:tc>
      </w:tr>
    </w:tbl>
    <w:p w:rsidR="00D44472" w:rsidRPr="00D44472" w:rsidRDefault="00D44472" w:rsidP="002E5684">
      <w:pPr>
        <w:shd w:val="clear" w:color="auto" w:fill="FFFFFF" w:themeFill="background1"/>
        <w:spacing w:after="0" w:line="240" w:lineRule="auto"/>
        <w:ind w:left="79" w:right="79"/>
        <w:jc w:val="right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</w:pPr>
    </w:p>
    <w:sectPr w:rsidR="00D44472" w:rsidRPr="00D4447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BC" w:rsidRDefault="00966DBC" w:rsidP="002E5684">
      <w:pPr>
        <w:spacing w:after="0" w:line="240" w:lineRule="auto"/>
      </w:pPr>
      <w:r>
        <w:separator/>
      </w:r>
    </w:p>
  </w:endnote>
  <w:endnote w:type="continuationSeparator" w:id="0">
    <w:p w:rsidR="00966DBC" w:rsidRDefault="00966DBC" w:rsidP="002E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BC" w:rsidRDefault="00966DBC" w:rsidP="002E5684">
      <w:pPr>
        <w:spacing w:after="0" w:line="240" w:lineRule="auto"/>
      </w:pPr>
      <w:r>
        <w:separator/>
      </w:r>
    </w:p>
  </w:footnote>
  <w:footnote w:type="continuationSeparator" w:id="0">
    <w:p w:rsidR="00966DBC" w:rsidRDefault="00966DBC" w:rsidP="002E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D9" w:rsidRDefault="003F5DD9" w:rsidP="00757820">
    <w:pPr>
      <w:spacing w:after="0" w:line="240" w:lineRule="auto"/>
      <w:jc w:val="center"/>
      <w:rPr>
        <w:rFonts w:ascii="Times New Roman" w:hAnsi="Times New Roman"/>
        <w:color w:val="000000"/>
      </w:rPr>
    </w:pPr>
    <w:r w:rsidRPr="000611F6">
      <w:rPr>
        <w:noProof/>
      </w:rPr>
      <w:drawing>
        <wp:inline distT="0" distB="0" distL="0" distR="0" wp14:anchorId="716B6A8E" wp14:editId="40E3C0F2">
          <wp:extent cx="5810250" cy="923925"/>
          <wp:effectExtent l="19050" t="0" r="0" b="0"/>
          <wp:docPr id="4" name="Immagine 1" descr="http://isiszanussi.gov.it/sites/default/files/pictures/varie/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iszanussi.gov.it/sites/default/files/pictures/varie/banner_PON_14_20_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210" cy="927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5DD9" w:rsidRDefault="003F5DD9" w:rsidP="00757820">
    <w:pPr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>DIREZIONE DIDATTICA STATALE DI VALLO DELLA LUCANIA</w:t>
    </w:r>
  </w:p>
  <w:p w:rsidR="002E5684" w:rsidRPr="000611F6" w:rsidRDefault="002E5684" w:rsidP="00757820">
    <w:pPr>
      <w:spacing w:after="0" w:line="240" w:lineRule="auto"/>
      <w:jc w:val="center"/>
      <w:rPr>
        <w:rFonts w:ascii="Times New Roman" w:hAnsi="Times New Roman"/>
        <w:bCs/>
        <w:color w:val="000000"/>
      </w:rPr>
    </w:pPr>
    <w:r>
      <w:rPr>
        <w:rFonts w:ascii="Times New Roman" w:hAnsi="Times New Roman"/>
        <w:color w:val="000000"/>
      </w:rPr>
      <w:t>P.zza dei Martiri, N</w:t>
    </w:r>
    <w:r w:rsidRPr="000611F6">
      <w:rPr>
        <w:rFonts w:ascii="Times New Roman" w:hAnsi="Times New Roman"/>
        <w:color w:val="000000"/>
      </w:rPr>
      <w:t>.2</w:t>
    </w:r>
    <w:r>
      <w:rPr>
        <w:rFonts w:ascii="Times New Roman" w:hAnsi="Times New Roman"/>
        <w:color w:val="000000"/>
      </w:rPr>
      <w:t xml:space="preserve"> -</w:t>
    </w:r>
    <w:r w:rsidRPr="000611F6">
      <w:rPr>
        <w:rFonts w:ascii="Times New Roman" w:hAnsi="Times New Roman"/>
        <w:color w:val="000000"/>
      </w:rPr>
      <w:t xml:space="preserve"> 84078 Vallo della Lucania </w:t>
    </w:r>
    <w:r>
      <w:rPr>
        <w:rFonts w:ascii="Times New Roman" w:hAnsi="Times New Roman"/>
        <w:color w:val="000000"/>
      </w:rPr>
      <w:t>-</w:t>
    </w:r>
    <w:r w:rsidRPr="000611F6">
      <w:rPr>
        <w:rFonts w:ascii="Times New Roman" w:hAnsi="Times New Roman"/>
        <w:color w:val="000000"/>
      </w:rPr>
      <w:t xml:space="preserve"> </w:t>
    </w:r>
    <w:proofErr w:type="spellStart"/>
    <w:r w:rsidR="0031666F">
      <w:rPr>
        <w:rFonts w:ascii="Times New Roman" w:hAnsi="Times New Roman"/>
        <w:color w:val="000000"/>
      </w:rPr>
      <w:t>tel</w:t>
    </w:r>
    <w:proofErr w:type="spellEnd"/>
    <w:r w:rsidRPr="000611F6">
      <w:rPr>
        <w:rFonts w:ascii="Times New Roman" w:hAnsi="Times New Roman"/>
        <w:color w:val="000000"/>
      </w:rPr>
      <w:t xml:space="preserve"> 0974/4149</w:t>
    </w:r>
    <w:r>
      <w:rPr>
        <w:rFonts w:ascii="Times New Roman" w:hAnsi="Times New Roman"/>
        <w:color w:val="000000"/>
      </w:rPr>
      <w:t xml:space="preserve"> -</w:t>
    </w:r>
    <w:r w:rsidRPr="000611F6">
      <w:rPr>
        <w:rFonts w:ascii="Times New Roman" w:hAnsi="Times New Roman"/>
        <w:color w:val="000000"/>
      </w:rPr>
      <w:t xml:space="preserve"> C.F.</w:t>
    </w:r>
    <w:r>
      <w:rPr>
        <w:rFonts w:ascii="Times New Roman" w:hAnsi="Times New Roman"/>
        <w:color w:val="000000"/>
      </w:rPr>
      <w:t xml:space="preserve"> </w:t>
    </w:r>
    <w:r w:rsidRPr="000611F6">
      <w:rPr>
        <w:rFonts w:ascii="Times New Roman" w:hAnsi="Times New Roman"/>
        <w:color w:val="000000"/>
      </w:rPr>
      <w:t>84002780652</w:t>
    </w:r>
  </w:p>
  <w:p w:rsidR="002E5684" w:rsidRPr="00F93584" w:rsidRDefault="00966DBC" w:rsidP="002E5684">
    <w:pPr>
      <w:spacing w:after="0" w:line="240" w:lineRule="auto"/>
      <w:jc w:val="center"/>
    </w:pPr>
    <w:hyperlink r:id="rId2" w:history="1">
      <w:r w:rsidR="002E5684" w:rsidRPr="00DE5713">
        <w:rPr>
          <w:rStyle w:val="Collegamentoipertestuale"/>
          <w:rFonts w:ascii="Times New Roman" w:hAnsi="Times New Roman"/>
        </w:rPr>
        <w:t>www.circolodidatticovallodellalucania.gov.it</w:t>
      </w:r>
    </w:hyperlink>
    <w:r w:rsidR="002E5684">
      <w:t xml:space="preserve"> </w:t>
    </w:r>
    <w:r w:rsidR="002E5684" w:rsidRPr="00DE5713">
      <w:t xml:space="preserve"> - </w:t>
    </w:r>
    <w:r w:rsidR="002E5684" w:rsidRPr="00647E81">
      <w:rPr>
        <w:rFonts w:ascii="Times New Roman" w:hAnsi="Times New Roman"/>
      </w:rPr>
      <w:t>saee178007@pec</w:t>
    </w:r>
    <w:r w:rsidR="00EC2331">
      <w:rPr>
        <w:rFonts w:ascii="Times New Roman" w:hAnsi="Times New Roman"/>
      </w:rPr>
      <w:t>.</w:t>
    </w:r>
    <w:r w:rsidR="002E5684" w:rsidRPr="00647E81">
      <w:rPr>
        <w:rFonts w:ascii="Times New Roman" w:hAnsi="Times New Roman"/>
      </w:rPr>
      <w:t xml:space="preserve">istruzione.it </w:t>
    </w:r>
  </w:p>
  <w:p w:rsidR="002E5684" w:rsidRDefault="002E56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73"/>
    <w:rsid w:val="002519CD"/>
    <w:rsid w:val="002E5684"/>
    <w:rsid w:val="0031666F"/>
    <w:rsid w:val="003F5DD9"/>
    <w:rsid w:val="004F59DA"/>
    <w:rsid w:val="00647E81"/>
    <w:rsid w:val="006C1FEB"/>
    <w:rsid w:val="00757820"/>
    <w:rsid w:val="00782A34"/>
    <w:rsid w:val="00786D73"/>
    <w:rsid w:val="00803B92"/>
    <w:rsid w:val="00810C61"/>
    <w:rsid w:val="00966DBC"/>
    <w:rsid w:val="009D29D7"/>
    <w:rsid w:val="009E498B"/>
    <w:rsid w:val="00A845C0"/>
    <w:rsid w:val="00AB753F"/>
    <w:rsid w:val="00CC2EB6"/>
    <w:rsid w:val="00D44472"/>
    <w:rsid w:val="00DD3881"/>
    <w:rsid w:val="00EC0C13"/>
    <w:rsid w:val="00EC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C787"/>
  <w15:chartTrackingRefBased/>
  <w15:docId w15:val="{637791AA-8FC5-4621-8D61-11F67929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6D73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786D7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86D73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786D73"/>
    <w:rPr>
      <w:rFonts w:ascii="Garamond" w:eastAsia="Times New Roman" w:hAnsi="Garamond" w:cs="Times New Roman"/>
      <w:b/>
      <w:bCs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56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684"/>
    <w:rPr>
      <w:rFonts w:asciiTheme="minorHAnsi" w:eastAsiaTheme="minorEastAsia" w:hAnsiTheme="minorHAnsi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56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684"/>
    <w:rPr>
      <w:rFonts w:asciiTheme="minorHAnsi" w:eastAsiaTheme="minorEastAsia" w:hAnsiTheme="minorHAnsi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rcolodidatticovallodellalucania.gov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</cp:lastModifiedBy>
  <cp:revision>12</cp:revision>
  <dcterms:created xsi:type="dcterms:W3CDTF">2017-11-13T16:35:00Z</dcterms:created>
  <dcterms:modified xsi:type="dcterms:W3CDTF">2018-03-22T08:30:00Z</dcterms:modified>
</cp:coreProperties>
</file>